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7AD6" w14:textId="77777777" w:rsidR="00755229" w:rsidRDefault="00755229" w:rsidP="007F24F5">
      <w:pPr>
        <w:ind w:left="720" w:hanging="720"/>
      </w:pPr>
    </w:p>
    <w:p w14:paraId="68AFC9F4" w14:textId="77777777" w:rsidR="008A0CA0" w:rsidRDefault="008A0CA0" w:rsidP="008A0CA0"/>
    <w:p w14:paraId="70FC848D" w14:textId="7FF7770F" w:rsidR="008A0CA0" w:rsidRDefault="00865D62" w:rsidP="00BA40C4">
      <w:pPr>
        <w:tabs>
          <w:tab w:val="left" w:pos="2822"/>
        </w:tabs>
        <w:jc w:val="center"/>
        <w:rPr>
          <w:b/>
          <w:bCs/>
          <w:u w:val="single"/>
        </w:rPr>
      </w:pPr>
      <w:r>
        <w:rPr>
          <w:b/>
          <w:bCs/>
          <w:u w:val="single"/>
          <w:lang w:val="pt-BR"/>
        </w:rPr>
        <w:t xml:space="preserve">REPUBLICAÇÃO DO </w:t>
      </w:r>
      <w:bookmarkStart w:id="0" w:name="_GoBack"/>
      <w:bookmarkEnd w:id="0"/>
      <w:r w:rsidR="008A0CA0" w:rsidRPr="008A0CA0">
        <w:rPr>
          <w:b/>
          <w:bCs/>
          <w:u w:val="single"/>
        </w:rPr>
        <w:t xml:space="preserve">EDITAL </w:t>
      </w:r>
      <w:r w:rsidR="00594E00">
        <w:rPr>
          <w:b/>
          <w:bCs/>
          <w:u w:val="single"/>
        </w:rPr>
        <w:t xml:space="preserve">DE </w:t>
      </w:r>
      <w:r w:rsidR="00BA40C4">
        <w:rPr>
          <w:b/>
          <w:bCs/>
          <w:u w:val="single"/>
        </w:rPr>
        <w:t xml:space="preserve">AVALIAÇAO </w:t>
      </w:r>
      <w:proofErr w:type="gramStart"/>
      <w:r w:rsidR="00BA40C4">
        <w:rPr>
          <w:b/>
          <w:bCs/>
          <w:u w:val="single"/>
        </w:rPr>
        <w:t>CURRICULAR</w:t>
      </w:r>
      <w:r w:rsidR="00594E00">
        <w:rPr>
          <w:b/>
          <w:bCs/>
          <w:u w:val="single"/>
        </w:rPr>
        <w:t xml:space="preserve"> </w:t>
      </w:r>
      <w:r w:rsidR="008A0CA0" w:rsidRPr="008A0CA0">
        <w:rPr>
          <w:b/>
          <w:bCs/>
          <w:u w:val="single"/>
        </w:rPr>
        <w:t xml:space="preserve"> DAS</w:t>
      </w:r>
      <w:proofErr w:type="gramEnd"/>
      <w:r w:rsidR="008A0CA0" w:rsidRPr="008A0CA0">
        <w:rPr>
          <w:b/>
          <w:bCs/>
          <w:u w:val="single"/>
        </w:rPr>
        <w:t xml:space="preserve"> INSCRIÇÕES PARA CONTRATAÇÃO DE PROFESSOR FORMADOR </w:t>
      </w:r>
      <w:r w:rsidR="008A0CA0">
        <w:rPr>
          <w:b/>
          <w:bCs/>
          <w:u w:val="single"/>
        </w:rPr>
        <w:t xml:space="preserve">PARA ATUAÇAO NO CURSO DE  LETRAS EAD </w:t>
      </w:r>
      <w:r w:rsidR="008A0CA0" w:rsidRPr="008A0CA0">
        <w:rPr>
          <w:b/>
          <w:bCs/>
          <w:u w:val="single"/>
        </w:rPr>
        <w:t>Nº 0</w:t>
      </w:r>
      <w:r w:rsidR="005600A5">
        <w:rPr>
          <w:b/>
          <w:bCs/>
          <w:u w:val="single"/>
        </w:rPr>
        <w:t>0</w:t>
      </w:r>
      <w:r>
        <w:rPr>
          <w:b/>
          <w:bCs/>
          <w:u w:val="single"/>
          <w:lang w:val="pt-BR"/>
        </w:rPr>
        <w:t>5</w:t>
      </w:r>
      <w:r w:rsidR="008A0CA0" w:rsidRPr="008A0CA0">
        <w:rPr>
          <w:b/>
          <w:bCs/>
          <w:u w:val="single"/>
        </w:rPr>
        <w:t>/2025-</w:t>
      </w:r>
    </w:p>
    <w:p w14:paraId="7D298B87" w14:textId="543C7018" w:rsidR="008A0CA0" w:rsidRPr="008A0CA0" w:rsidRDefault="008A0CA0" w:rsidP="008A0CA0">
      <w:pPr>
        <w:tabs>
          <w:tab w:val="left" w:pos="2822"/>
        </w:tabs>
        <w:jc w:val="center"/>
        <w:rPr>
          <w:b/>
          <w:bCs/>
          <w:u w:val="single"/>
        </w:rPr>
      </w:pPr>
      <w:r w:rsidRPr="008A0CA0">
        <w:rPr>
          <w:b/>
          <w:bCs/>
          <w:u w:val="single"/>
        </w:rPr>
        <w:t xml:space="preserve">DEPARTAMENTO </w:t>
      </w:r>
      <w:r w:rsidR="00BA40C4">
        <w:rPr>
          <w:b/>
          <w:bCs/>
          <w:u w:val="single"/>
        </w:rPr>
        <w:t>DE LÍNGUA PORTUGUESA</w:t>
      </w:r>
    </w:p>
    <w:p w14:paraId="367A46F7" w14:textId="77777777" w:rsidR="008A0CA0" w:rsidRDefault="008A0CA0" w:rsidP="008A0CA0">
      <w:pPr>
        <w:tabs>
          <w:tab w:val="left" w:pos="2822"/>
        </w:tabs>
      </w:pPr>
    </w:p>
    <w:p w14:paraId="26B4A91F" w14:textId="77777777" w:rsidR="008A0CA0" w:rsidRDefault="008A0CA0" w:rsidP="008A0CA0">
      <w:pPr>
        <w:tabs>
          <w:tab w:val="left" w:pos="2822"/>
        </w:tabs>
      </w:pPr>
    </w:p>
    <w:p w14:paraId="3DDAA75D" w14:textId="700A03A0" w:rsidR="008A0CA0" w:rsidRDefault="008A0CA0" w:rsidP="008A0CA0">
      <w:pPr>
        <w:tabs>
          <w:tab w:val="left" w:pos="2822"/>
        </w:tabs>
        <w:ind w:left="5040"/>
        <w:jc w:val="both"/>
      </w:pPr>
      <w:r>
        <w:t xml:space="preserve">O Chefe do Departamento de </w:t>
      </w:r>
      <w:r w:rsidR="000A2EEC">
        <w:t>Língua Portuguesa</w:t>
      </w:r>
      <w:r>
        <w:t xml:space="preserve"> da Universidade Estadual de Maringá, no uso de suas atribuições legais,</w:t>
      </w:r>
    </w:p>
    <w:p w14:paraId="0853753A" w14:textId="77777777" w:rsidR="008A0CA0" w:rsidRDefault="008A0CA0" w:rsidP="008A0CA0">
      <w:pPr>
        <w:tabs>
          <w:tab w:val="left" w:pos="2822"/>
        </w:tabs>
      </w:pPr>
    </w:p>
    <w:p w14:paraId="04C4EEC4" w14:textId="77777777" w:rsidR="008A0CA0" w:rsidRDefault="008A0CA0" w:rsidP="008A0CA0">
      <w:pPr>
        <w:tabs>
          <w:tab w:val="left" w:pos="2822"/>
        </w:tabs>
      </w:pPr>
    </w:p>
    <w:p w14:paraId="12088DA1" w14:textId="77777777" w:rsidR="008A0CA0" w:rsidRPr="008A0CA0" w:rsidRDefault="008A0CA0" w:rsidP="008A0CA0">
      <w:pPr>
        <w:tabs>
          <w:tab w:val="left" w:pos="2822"/>
        </w:tabs>
        <w:jc w:val="center"/>
        <w:rPr>
          <w:b/>
          <w:bCs/>
        </w:rPr>
      </w:pPr>
      <w:r w:rsidRPr="008A0CA0">
        <w:rPr>
          <w:b/>
          <w:bCs/>
        </w:rPr>
        <w:t>TORNA PÚBLICO</w:t>
      </w:r>
    </w:p>
    <w:p w14:paraId="1969A047" w14:textId="77777777" w:rsidR="008A0CA0" w:rsidRDefault="008A0CA0" w:rsidP="008A0CA0">
      <w:pPr>
        <w:tabs>
          <w:tab w:val="left" w:pos="2822"/>
        </w:tabs>
      </w:pPr>
    </w:p>
    <w:p w14:paraId="04368476" w14:textId="07857563" w:rsidR="008A0CA0" w:rsidRDefault="00247F66" w:rsidP="008A0CA0">
      <w:pPr>
        <w:tabs>
          <w:tab w:val="left" w:pos="1134"/>
        </w:tabs>
        <w:spacing w:line="276" w:lineRule="auto"/>
        <w:jc w:val="both"/>
      </w:pPr>
      <w:r>
        <w:tab/>
      </w:r>
      <w:r w:rsidR="00A8300A">
        <w:t>Rep</w:t>
      </w:r>
      <w:r w:rsidR="00BC5B95">
        <w:t xml:space="preserve">ublica </w:t>
      </w:r>
      <w:r w:rsidR="00E97E83">
        <w:t xml:space="preserve">o resultado </w:t>
      </w:r>
      <w:r w:rsidR="00BA40C4">
        <w:t>da avaliação Curricular</w:t>
      </w:r>
      <w:r w:rsidR="00BC5B95">
        <w:t xml:space="preserve"> dos </w:t>
      </w:r>
      <w:r w:rsidR="008A0CA0">
        <w:t>inscri</w:t>
      </w:r>
      <w:r w:rsidR="00BC5B95">
        <w:t>tos</w:t>
      </w:r>
      <w:r w:rsidR="008A0CA0">
        <w:t xml:space="preserve"> </w:t>
      </w:r>
      <w:r w:rsidR="00BC5B95">
        <w:t>n</w:t>
      </w:r>
      <w:r w:rsidR="008A0CA0">
        <w:t xml:space="preserve">o processo seletivo para contratação e formação de cadastro de reserva de PROFESSOR FORMADOR para atuação junto </w:t>
      </w:r>
      <w:r w:rsidR="009B70B9">
        <w:t>a</w:t>
      </w:r>
      <w:r w:rsidR="008A0CA0">
        <w:t xml:space="preserve">os cursos de Graduação e Pós-Graduação, ofertados na modalidade de Educação a Distância, pela Universidade Estadual de Maringá, em convênio com o Ministério da Educação, Coordenação de Aperfeiçoamento de Pessoal de Nível Superior (Capes), no âmbito do Sistema Universidade Aberta do Brasil (UAB), conforme Edital </w:t>
      </w:r>
      <w:r w:rsidR="009B70B9">
        <w:t>001/2025</w:t>
      </w:r>
      <w:r w:rsidR="008A0CA0">
        <w:t xml:space="preserve">, como segue </w:t>
      </w:r>
      <w:r w:rsidR="00914C43">
        <w:t>a tabela abaixo</w:t>
      </w:r>
      <w:r w:rsidR="00BA40C4">
        <w:t xml:space="preserve"> em ordem alfabética</w:t>
      </w:r>
      <w:r w:rsidR="00914C43">
        <w:t>:</w:t>
      </w:r>
    </w:p>
    <w:p w14:paraId="1774BA61" w14:textId="77777777" w:rsidR="00BA40C4" w:rsidRDefault="00BA40C4" w:rsidP="008A0CA0">
      <w:pPr>
        <w:tabs>
          <w:tab w:val="left" w:pos="1134"/>
        </w:tabs>
        <w:spacing w:line="276" w:lineRule="auto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842"/>
      </w:tblGrid>
      <w:tr w:rsidR="00BA40C4" w:rsidRPr="00903265" w14:paraId="04872259" w14:textId="77777777" w:rsidTr="00A8300A">
        <w:tc>
          <w:tcPr>
            <w:tcW w:w="3823" w:type="dxa"/>
          </w:tcPr>
          <w:p w14:paraId="702FB7C6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sz w:val="20"/>
                <w:szCs w:val="20"/>
                <w:lang w:val="pt-BR"/>
              </w:rPr>
              <w:t>Nome</w:t>
            </w:r>
          </w:p>
        </w:tc>
        <w:tc>
          <w:tcPr>
            <w:tcW w:w="1842" w:type="dxa"/>
          </w:tcPr>
          <w:p w14:paraId="71AA0D34" w14:textId="6B7D0D61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Pontuação Curricular</w:t>
            </w:r>
          </w:p>
        </w:tc>
      </w:tr>
      <w:tr w:rsidR="00BA40C4" w:rsidRPr="00903265" w14:paraId="675BF7C4" w14:textId="77777777" w:rsidTr="00A8300A">
        <w:tc>
          <w:tcPr>
            <w:tcW w:w="3823" w:type="dxa"/>
          </w:tcPr>
          <w:p w14:paraId="4F3D72DE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André William Alves de Assis</w:t>
            </w:r>
          </w:p>
        </w:tc>
        <w:tc>
          <w:tcPr>
            <w:tcW w:w="1842" w:type="dxa"/>
          </w:tcPr>
          <w:p w14:paraId="2F22526F" w14:textId="43254618" w:rsidR="00BA40C4" w:rsidRPr="00903265" w:rsidRDefault="005E06F0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1</w:t>
            </w:r>
            <w:r w:rsidR="00FD31B2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BA40C4" w:rsidRPr="00903265" w14:paraId="2CFE3C61" w14:textId="77777777" w:rsidTr="00A8300A">
        <w:tc>
          <w:tcPr>
            <w:tcW w:w="3823" w:type="dxa"/>
          </w:tcPr>
          <w:p w14:paraId="4E3D0234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Annie Rose </w:t>
            </w: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d</w:t>
            </w: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os Santos</w:t>
            </w:r>
          </w:p>
        </w:tc>
        <w:tc>
          <w:tcPr>
            <w:tcW w:w="1842" w:type="dxa"/>
          </w:tcPr>
          <w:p w14:paraId="790D75D8" w14:textId="12A6C073" w:rsidR="00BA40C4" w:rsidRPr="00903265" w:rsidRDefault="00FD31B2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</w:tr>
      <w:tr w:rsidR="00BA40C4" w:rsidRPr="00903265" w14:paraId="3B6889F2" w14:textId="77777777" w:rsidTr="00A8300A">
        <w:tc>
          <w:tcPr>
            <w:tcW w:w="3823" w:type="dxa"/>
          </w:tcPr>
          <w:p w14:paraId="305F1467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Aparecida de Fatima Peres</w:t>
            </w:r>
          </w:p>
        </w:tc>
        <w:tc>
          <w:tcPr>
            <w:tcW w:w="1842" w:type="dxa"/>
          </w:tcPr>
          <w:p w14:paraId="7ECF4AA9" w14:textId="6EAB40D5" w:rsidR="00BA40C4" w:rsidRPr="000B66F5" w:rsidRDefault="005E06F0" w:rsidP="00FD31B2">
            <w:pPr>
              <w:spacing w:line="276" w:lineRule="auto"/>
              <w:jc w:val="center"/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BA40C4" w:rsidRPr="00903265" w14:paraId="0E064E6D" w14:textId="77777777" w:rsidTr="00A8300A">
        <w:tc>
          <w:tcPr>
            <w:tcW w:w="3823" w:type="dxa"/>
          </w:tcPr>
          <w:p w14:paraId="517EE127" w14:textId="2B3CD835" w:rsidR="00BA40C4" w:rsidRPr="005E06F0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 xml:space="preserve">Bruna Plath Furtado </w:t>
            </w:r>
          </w:p>
        </w:tc>
        <w:tc>
          <w:tcPr>
            <w:tcW w:w="1842" w:type="dxa"/>
          </w:tcPr>
          <w:p w14:paraId="315C4ED7" w14:textId="69F181B1" w:rsidR="00BA40C4" w:rsidRPr="00903265" w:rsidRDefault="005E06F0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FD31B2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</w:p>
        </w:tc>
      </w:tr>
      <w:tr w:rsidR="00BA40C4" w:rsidRPr="00903265" w14:paraId="037E3FDD" w14:textId="77777777" w:rsidTr="00A8300A">
        <w:tc>
          <w:tcPr>
            <w:tcW w:w="3823" w:type="dxa"/>
          </w:tcPr>
          <w:p w14:paraId="22FB6C1D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Christine Maria Soares de Carvalho</w:t>
            </w:r>
          </w:p>
        </w:tc>
        <w:tc>
          <w:tcPr>
            <w:tcW w:w="1842" w:type="dxa"/>
          </w:tcPr>
          <w:p w14:paraId="07FFF46B" w14:textId="2F5B8AC1" w:rsidR="00BA40C4" w:rsidRPr="00903265" w:rsidRDefault="00FD31B2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A40C4" w:rsidRPr="00903265" w14:paraId="7ED53F7D" w14:textId="77777777" w:rsidTr="00A8300A">
        <w:tc>
          <w:tcPr>
            <w:tcW w:w="3823" w:type="dxa"/>
          </w:tcPr>
          <w:p w14:paraId="1D64BFDA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Érica Danielle Silva</w:t>
            </w:r>
          </w:p>
        </w:tc>
        <w:tc>
          <w:tcPr>
            <w:tcW w:w="1842" w:type="dxa"/>
          </w:tcPr>
          <w:p w14:paraId="42FF2FAF" w14:textId="0118A776" w:rsidR="00BA40C4" w:rsidRPr="00903265" w:rsidRDefault="00CF31F5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</w:tr>
      <w:tr w:rsidR="00BA40C4" w:rsidRPr="00903265" w14:paraId="73A6D995" w14:textId="77777777" w:rsidTr="00A8300A">
        <w:tc>
          <w:tcPr>
            <w:tcW w:w="3823" w:type="dxa"/>
          </w:tcPr>
          <w:p w14:paraId="55F18908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Neiva Maria Jung</w:t>
            </w:r>
          </w:p>
        </w:tc>
        <w:tc>
          <w:tcPr>
            <w:tcW w:w="1842" w:type="dxa"/>
          </w:tcPr>
          <w:p w14:paraId="17A32C2A" w14:textId="28827D0C" w:rsidR="00BA40C4" w:rsidRPr="00903265" w:rsidRDefault="00FD31B2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5E06F0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</w:tc>
      </w:tr>
      <w:tr w:rsidR="00BA40C4" w:rsidRPr="00903265" w14:paraId="7B9D21F6" w14:textId="77777777" w:rsidTr="00A8300A">
        <w:tc>
          <w:tcPr>
            <w:tcW w:w="3823" w:type="dxa"/>
          </w:tcPr>
          <w:p w14:paraId="62F6244F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Rachel Fátima dos Santos Nunes</w:t>
            </w:r>
          </w:p>
        </w:tc>
        <w:tc>
          <w:tcPr>
            <w:tcW w:w="1842" w:type="dxa"/>
          </w:tcPr>
          <w:p w14:paraId="689C0AEF" w14:textId="001BF37E" w:rsidR="00BA40C4" w:rsidRPr="00903265" w:rsidRDefault="00FD31B2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5E06F0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</w:tc>
      </w:tr>
      <w:tr w:rsidR="00BA40C4" w:rsidRPr="00903265" w14:paraId="69EECC92" w14:textId="77777777" w:rsidTr="00A8300A">
        <w:tc>
          <w:tcPr>
            <w:tcW w:w="3823" w:type="dxa"/>
          </w:tcPr>
          <w:p w14:paraId="562CD732" w14:textId="77777777" w:rsidR="00BA40C4" w:rsidRPr="00903265" w:rsidRDefault="00BA40C4" w:rsidP="00E43D2D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903265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Virginia Maria Nuss</w:t>
            </w:r>
          </w:p>
        </w:tc>
        <w:tc>
          <w:tcPr>
            <w:tcW w:w="1842" w:type="dxa"/>
          </w:tcPr>
          <w:p w14:paraId="27DDA24A" w14:textId="2BAFED4B" w:rsidR="00BA40C4" w:rsidRPr="00903265" w:rsidRDefault="005E06F0" w:rsidP="00FD31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31B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14:paraId="4B85EF98" w14:textId="54F98C60" w:rsidR="008A0CA0" w:rsidRPr="002E51D3" w:rsidRDefault="004C7A96" w:rsidP="004C7A96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2E51D3">
        <w:rPr>
          <w:rFonts w:ascii="Arial" w:hAnsi="Arial" w:cs="Arial"/>
          <w:sz w:val="20"/>
          <w:szCs w:val="20"/>
        </w:rPr>
        <w:tab/>
      </w:r>
    </w:p>
    <w:p w14:paraId="124AE7AB" w14:textId="77777777" w:rsidR="002E51D3" w:rsidRDefault="008A0CA0" w:rsidP="008A0CA0">
      <w:pPr>
        <w:tabs>
          <w:tab w:val="left" w:pos="2822"/>
        </w:tabs>
        <w:jc w:val="right"/>
      </w:pPr>
      <w:r>
        <w:tab/>
      </w:r>
    </w:p>
    <w:p w14:paraId="470BF3B1" w14:textId="77777777" w:rsidR="00A8300A" w:rsidRDefault="00A8300A" w:rsidP="00D60E68">
      <w:pPr>
        <w:tabs>
          <w:tab w:val="left" w:pos="2822"/>
        </w:tabs>
        <w:jc w:val="right"/>
        <w:rPr>
          <w:rFonts w:ascii="Arial" w:hAnsi="Arial" w:cs="Arial"/>
          <w:sz w:val="20"/>
          <w:szCs w:val="20"/>
        </w:rPr>
      </w:pPr>
    </w:p>
    <w:p w14:paraId="6C457ACD" w14:textId="35DC5F1C" w:rsidR="008A0CA0" w:rsidRPr="00D60E68" w:rsidRDefault="008A0CA0" w:rsidP="00D60E68">
      <w:pPr>
        <w:tabs>
          <w:tab w:val="left" w:pos="2822"/>
        </w:tabs>
        <w:jc w:val="right"/>
        <w:rPr>
          <w:rFonts w:ascii="Arial" w:hAnsi="Arial" w:cs="Arial"/>
          <w:sz w:val="20"/>
          <w:szCs w:val="20"/>
        </w:rPr>
      </w:pPr>
      <w:r w:rsidRPr="00D60E68">
        <w:rPr>
          <w:rFonts w:ascii="Arial" w:hAnsi="Arial" w:cs="Arial"/>
          <w:sz w:val="20"/>
          <w:szCs w:val="20"/>
        </w:rPr>
        <w:t xml:space="preserve">Maringá, </w:t>
      </w:r>
      <w:r w:rsidR="004C7A96" w:rsidRPr="00D60E68">
        <w:rPr>
          <w:rFonts w:ascii="Arial" w:hAnsi="Arial" w:cs="Arial"/>
          <w:sz w:val="20"/>
          <w:szCs w:val="20"/>
        </w:rPr>
        <w:t>2</w:t>
      </w:r>
      <w:r w:rsidR="00A8300A">
        <w:rPr>
          <w:rFonts w:ascii="Arial" w:hAnsi="Arial" w:cs="Arial"/>
          <w:sz w:val="20"/>
          <w:szCs w:val="20"/>
        </w:rPr>
        <w:t>3</w:t>
      </w:r>
      <w:r w:rsidRPr="00D60E68">
        <w:rPr>
          <w:rFonts w:ascii="Arial" w:hAnsi="Arial" w:cs="Arial"/>
          <w:sz w:val="20"/>
          <w:szCs w:val="20"/>
        </w:rPr>
        <w:t xml:space="preserve"> de janeiro de 2025.</w:t>
      </w:r>
    </w:p>
    <w:p w14:paraId="4084E97B" w14:textId="77777777" w:rsidR="008A0CA0" w:rsidRPr="00D60E68" w:rsidRDefault="008A0CA0" w:rsidP="008A0CA0">
      <w:pPr>
        <w:tabs>
          <w:tab w:val="left" w:pos="2822"/>
        </w:tabs>
        <w:rPr>
          <w:rFonts w:ascii="Arial" w:hAnsi="Arial" w:cs="Arial"/>
          <w:sz w:val="20"/>
          <w:szCs w:val="20"/>
        </w:rPr>
      </w:pPr>
    </w:p>
    <w:p w14:paraId="6561F9FA" w14:textId="3434561F" w:rsidR="008A0CA0" w:rsidRPr="00D60E68" w:rsidRDefault="008A0CA0" w:rsidP="008A0CA0">
      <w:pPr>
        <w:tabs>
          <w:tab w:val="left" w:pos="2822"/>
        </w:tabs>
        <w:rPr>
          <w:rFonts w:ascii="Arial" w:hAnsi="Arial" w:cs="Arial"/>
          <w:sz w:val="20"/>
          <w:szCs w:val="20"/>
        </w:rPr>
      </w:pPr>
      <w:r w:rsidRPr="00D60E68">
        <w:rPr>
          <w:rFonts w:ascii="Arial" w:hAnsi="Arial" w:cs="Arial"/>
          <w:sz w:val="20"/>
          <w:szCs w:val="20"/>
        </w:rPr>
        <w:t>Prof. Dr</w:t>
      </w:r>
      <w:r w:rsidR="000A2EEC" w:rsidRPr="00D60E68">
        <w:rPr>
          <w:rFonts w:ascii="Arial" w:hAnsi="Arial" w:cs="Arial"/>
          <w:sz w:val="20"/>
          <w:szCs w:val="20"/>
        </w:rPr>
        <w:t xml:space="preserve">. </w:t>
      </w:r>
      <w:r w:rsidR="004D396F">
        <w:rPr>
          <w:rFonts w:ascii="Arial" w:hAnsi="Arial" w:cs="Arial"/>
          <w:sz w:val="20"/>
          <w:szCs w:val="20"/>
        </w:rPr>
        <w:t>Pedro Navarro</w:t>
      </w:r>
    </w:p>
    <w:p w14:paraId="780AC7E0" w14:textId="2F1C3218" w:rsidR="0035260E" w:rsidRDefault="0035260E" w:rsidP="008A0CA0">
      <w:pPr>
        <w:tabs>
          <w:tab w:val="left" w:pos="2822"/>
        </w:tabs>
      </w:pPr>
      <w:r>
        <w:t>Chefe</w:t>
      </w:r>
      <w:r w:rsidR="00361D36">
        <w:t xml:space="preserve"> </w:t>
      </w:r>
      <w:r>
        <w:t>DL</w:t>
      </w:r>
      <w:r w:rsidR="00D60E68">
        <w:t>P</w:t>
      </w:r>
    </w:p>
    <w:p w14:paraId="7C138501" w14:textId="77777777" w:rsidR="00890E89" w:rsidRPr="008A0CA0" w:rsidRDefault="00890E89" w:rsidP="008A0CA0">
      <w:pPr>
        <w:tabs>
          <w:tab w:val="left" w:pos="2822"/>
        </w:tabs>
      </w:pPr>
    </w:p>
    <w:sectPr w:rsidR="00890E89" w:rsidRPr="008A0CA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AE42" w14:textId="77777777" w:rsidR="007C151B" w:rsidRDefault="007C151B" w:rsidP="008A0CA0">
      <w:r>
        <w:separator/>
      </w:r>
    </w:p>
  </w:endnote>
  <w:endnote w:type="continuationSeparator" w:id="0">
    <w:p w14:paraId="04790902" w14:textId="77777777" w:rsidR="007C151B" w:rsidRDefault="007C151B" w:rsidP="008A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FFC9" w14:textId="77777777" w:rsidR="007C151B" w:rsidRDefault="007C151B" w:rsidP="008A0CA0">
      <w:r>
        <w:separator/>
      </w:r>
    </w:p>
  </w:footnote>
  <w:footnote w:type="continuationSeparator" w:id="0">
    <w:p w14:paraId="3FC7D54A" w14:textId="77777777" w:rsidR="007C151B" w:rsidRDefault="007C151B" w:rsidP="008A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4136" w14:textId="19115C96" w:rsidR="008A0CA0" w:rsidRDefault="008A0CA0" w:rsidP="008A0CA0">
    <w:pPr>
      <w:pStyle w:val="Cabealho"/>
      <w:jc w:val="center"/>
    </w:pP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1312" behindDoc="1" locked="0" layoutInCell="0" allowOverlap="1" wp14:anchorId="11BB11E6" wp14:editId="2DBA3C4F">
          <wp:simplePos x="0" y="0"/>
          <wp:positionH relativeFrom="page">
            <wp:posOffset>3394176</wp:posOffset>
          </wp:positionH>
          <wp:positionV relativeFrom="page">
            <wp:posOffset>164999</wp:posOffset>
          </wp:positionV>
          <wp:extent cx="453542" cy="405130"/>
          <wp:effectExtent l="0" t="0" r="3810" b="1270"/>
          <wp:wrapNone/>
          <wp:docPr id="5" name="image3.jpg" descr="A black and red triangle with a red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 descr="A black and red triangle with a red tri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542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59264" behindDoc="1" locked="0" layoutInCell="0" allowOverlap="1" wp14:anchorId="4A43E656" wp14:editId="1BE516AC">
          <wp:simplePos x="0" y="0"/>
          <wp:positionH relativeFrom="page">
            <wp:posOffset>460858</wp:posOffset>
          </wp:positionH>
          <wp:positionV relativeFrom="page">
            <wp:posOffset>248717</wp:posOffset>
          </wp:positionV>
          <wp:extent cx="454046" cy="460857"/>
          <wp:effectExtent l="0" t="0" r="3175" b="0"/>
          <wp:wrapNone/>
          <wp:docPr id="6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7665" cy="46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0"/>
        <w:szCs w:val="20"/>
        <w:lang w:val="pt-BR" w:eastAsia="pt-BR"/>
      </w:rPr>
      <w:drawing>
        <wp:anchor distT="0" distB="0" distL="0" distR="0" simplePos="0" relativeHeight="251665408" behindDoc="1" locked="0" layoutInCell="0" allowOverlap="1" wp14:anchorId="04E280E7" wp14:editId="507CEEA3">
          <wp:simplePos x="0" y="0"/>
          <wp:positionH relativeFrom="page">
            <wp:posOffset>6503213</wp:posOffset>
          </wp:positionH>
          <wp:positionV relativeFrom="page">
            <wp:posOffset>251435</wp:posOffset>
          </wp:positionV>
          <wp:extent cx="704215" cy="369570"/>
          <wp:effectExtent l="0" t="0" r="0" b="0"/>
          <wp:wrapNone/>
          <wp:docPr id="4" name="image2.png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A blue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3D4A27C1" wp14:editId="28A3198D">
              <wp:simplePos x="0" y="0"/>
              <wp:positionH relativeFrom="page">
                <wp:posOffset>2282190</wp:posOffset>
              </wp:positionH>
              <wp:positionV relativeFrom="page">
                <wp:posOffset>613410</wp:posOffset>
              </wp:positionV>
              <wp:extent cx="3140075" cy="213360"/>
              <wp:effectExtent l="0" t="0" r="0" b="0"/>
              <wp:wrapNone/>
              <wp:docPr id="7" name="Retângulo 20643988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9920" cy="21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022F70" w14:textId="77777777" w:rsidR="008A0CA0" w:rsidRDefault="008A0CA0" w:rsidP="008A0CA0">
                          <w:pPr>
                            <w:pStyle w:val="FrameContents"/>
                            <w:spacing w:before="10"/>
                            <w:ind w:left="20" w:firstLine="4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UNIVERSIDADE ESTADUAL DE MARINGÁ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D4A27C1" id="Retângulo 2064398872" o:spid="_x0000_s1026" style="position:absolute;left:0;text-align:left;margin-left:179.7pt;margin-top:48.3pt;width:247.25pt;height: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" o:allowincell="f" filled="f" stroked="f" strokeweight="0">
              <v:textbox inset="0,0,0,0">
                <w:txbxContent>
                  <w:p w14:paraId="0E022F70" w14:textId="77777777" w:rsidR="008A0CA0" w:rsidRDefault="008A0CA0" w:rsidP="008A0CA0">
                    <w:pPr>
                      <w:pStyle w:val="FrameContents"/>
                      <w:spacing w:before="10"/>
                      <w:ind w:left="20" w:firstLine="40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UNIVERSIDADE ESTADUAL DE MARINGÁ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9A9"/>
    <w:multiLevelType w:val="hybridMultilevel"/>
    <w:tmpl w:val="0652F73C"/>
    <w:lvl w:ilvl="0" w:tplc="4EDA805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16913F4"/>
    <w:multiLevelType w:val="hybridMultilevel"/>
    <w:tmpl w:val="27F06D46"/>
    <w:lvl w:ilvl="0" w:tplc="4F20DF54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A0"/>
    <w:rsid w:val="00034458"/>
    <w:rsid w:val="00051BC7"/>
    <w:rsid w:val="000A2EEC"/>
    <w:rsid w:val="000B6BF0"/>
    <w:rsid w:val="0010132F"/>
    <w:rsid w:val="001072F1"/>
    <w:rsid w:val="00121494"/>
    <w:rsid w:val="00121C9A"/>
    <w:rsid w:val="00247F66"/>
    <w:rsid w:val="00277429"/>
    <w:rsid w:val="00286AF9"/>
    <w:rsid w:val="002E10BE"/>
    <w:rsid w:val="002E51D3"/>
    <w:rsid w:val="00307497"/>
    <w:rsid w:val="00320308"/>
    <w:rsid w:val="00320C80"/>
    <w:rsid w:val="003434CB"/>
    <w:rsid w:val="0035260E"/>
    <w:rsid w:val="00361D36"/>
    <w:rsid w:val="004046C4"/>
    <w:rsid w:val="00412931"/>
    <w:rsid w:val="00424F81"/>
    <w:rsid w:val="004516AE"/>
    <w:rsid w:val="004A0C20"/>
    <w:rsid w:val="004C7A96"/>
    <w:rsid w:val="004D396F"/>
    <w:rsid w:val="005600A5"/>
    <w:rsid w:val="00592811"/>
    <w:rsid w:val="00594E00"/>
    <w:rsid w:val="00597FB0"/>
    <w:rsid w:val="005E06F0"/>
    <w:rsid w:val="00623710"/>
    <w:rsid w:val="006B5938"/>
    <w:rsid w:val="007105C3"/>
    <w:rsid w:val="00755229"/>
    <w:rsid w:val="007C151B"/>
    <w:rsid w:val="007C2904"/>
    <w:rsid w:val="007D0815"/>
    <w:rsid w:val="007F24F5"/>
    <w:rsid w:val="00865D62"/>
    <w:rsid w:val="008813F8"/>
    <w:rsid w:val="00890E89"/>
    <w:rsid w:val="00895435"/>
    <w:rsid w:val="008A0CA0"/>
    <w:rsid w:val="00914C43"/>
    <w:rsid w:val="0096096E"/>
    <w:rsid w:val="009B687D"/>
    <w:rsid w:val="009B70B9"/>
    <w:rsid w:val="00A07A85"/>
    <w:rsid w:val="00A8300A"/>
    <w:rsid w:val="00B12F0F"/>
    <w:rsid w:val="00BA40C4"/>
    <w:rsid w:val="00BC30F1"/>
    <w:rsid w:val="00BC5B95"/>
    <w:rsid w:val="00BD6F7E"/>
    <w:rsid w:val="00C848FE"/>
    <w:rsid w:val="00CF31F5"/>
    <w:rsid w:val="00D04E3D"/>
    <w:rsid w:val="00D60E68"/>
    <w:rsid w:val="00E05F0F"/>
    <w:rsid w:val="00E97E83"/>
    <w:rsid w:val="00EB761E"/>
    <w:rsid w:val="00FD31B2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941C"/>
  <w15:chartTrackingRefBased/>
  <w15:docId w15:val="{1BD8CF12-1C2F-4E45-894F-F7AABE7C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A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0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0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0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0C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0C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0C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0C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0C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C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A0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A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A0C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A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A0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A0C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A0C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A0C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A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A0C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A0CA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A0CA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0CA0"/>
  </w:style>
  <w:style w:type="paragraph" w:styleId="Rodap">
    <w:name w:val="footer"/>
    <w:basedOn w:val="Normal"/>
    <w:link w:val="RodapChar"/>
    <w:uiPriority w:val="99"/>
    <w:unhideWhenUsed/>
    <w:rsid w:val="008A0CA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A0CA0"/>
  </w:style>
  <w:style w:type="paragraph" w:customStyle="1" w:styleId="FrameContents">
    <w:name w:val="Frame Contents"/>
    <w:basedOn w:val="Normal"/>
    <w:qFormat/>
    <w:rsid w:val="008A0CA0"/>
    <w:pPr>
      <w:widowControl w:val="0"/>
      <w:suppressAutoHyphens/>
    </w:pPr>
    <w:rPr>
      <w:rFonts w:ascii="Calibri" w:eastAsia="Calibri" w:hAnsi="Calibri" w:cs="Calibri"/>
      <w:kern w:val="0"/>
      <w:sz w:val="22"/>
      <w:szCs w:val="22"/>
      <w:lang w:val="pt-PT" w:eastAsia="pt-BR"/>
      <w14:ligatures w14:val="none"/>
    </w:rPr>
  </w:style>
  <w:style w:type="table" w:styleId="Tabelacomgrade">
    <w:name w:val="Table Grid"/>
    <w:basedOn w:val="Tabelanormal"/>
    <w:uiPriority w:val="39"/>
    <w:rsid w:val="00034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Rosângela Alves</dc:creator>
  <cp:keywords/>
  <dc:description/>
  <cp:lastModifiedBy>parecerista</cp:lastModifiedBy>
  <cp:revision>5</cp:revision>
  <cp:lastPrinted>2025-01-20T19:25:00Z</cp:lastPrinted>
  <dcterms:created xsi:type="dcterms:W3CDTF">2025-01-23T12:04:00Z</dcterms:created>
  <dcterms:modified xsi:type="dcterms:W3CDTF">2025-01-23T13:08:00Z</dcterms:modified>
</cp:coreProperties>
</file>